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0A5AF0" w:rsidRDefault="000A5AF0" w:rsidP="000A5AF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</w:t>
      </w:r>
      <w:proofErr w:type="gramEnd"/>
      <w:r w:rsidRPr="00E521F4">
        <w:rPr>
          <w:sz w:val="20"/>
          <w:szCs w:val="20"/>
          <w:u w:val="single"/>
        </w:rPr>
        <w:t xml:space="preserve">     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«Педагогика және психология»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121A5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B50A03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B50A03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B50A03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B50A03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121A5" w:rsidTr="00BD36F5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1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Педагогиканы оқыту әдістемесі</w:t>
            </w:r>
            <w:r w:rsidRPr="008C73E0">
              <w:rPr>
                <w:lang w:val="kk-KZ"/>
              </w:rPr>
              <w:t xml:space="preserve"> пәні</w:t>
            </w:r>
            <w:r>
              <w:rPr>
                <w:lang w:val="kk-KZ"/>
              </w:rPr>
              <w:t>нің</w:t>
            </w:r>
            <w:r w:rsidRPr="008C73E0">
              <w:rPr>
                <w:lang w:val="kk-KZ"/>
              </w:rPr>
              <w:t xml:space="preserve"> міндеттері. Шолу дәріс</w:t>
            </w:r>
            <w:r>
              <w:rPr>
                <w:lang w:val="kk-KZ"/>
              </w:rPr>
              <w:t>і</w:t>
            </w:r>
            <w:r w:rsidRPr="008C73E0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0121A5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D36F5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Педагогиканы оқыту әдістемесі пәнінің  міндеттері. Теориялық семинар.</w:t>
            </w:r>
          </w:p>
        </w:tc>
        <w:tc>
          <w:tcPr>
            <w:tcW w:w="850" w:type="dxa"/>
          </w:tcPr>
          <w:p w:rsidR="000121A5" w:rsidRPr="006422ED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Pr="006422ED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F96E5F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lastRenderedPageBreak/>
              <w:t>Д.</w:t>
            </w:r>
            <w:r w:rsidR="00B50A03">
              <w:rPr>
                <w:b/>
                <w:bCs/>
                <w:lang w:val="kk-KZ" w:eastAsia="ar-SA"/>
              </w:rPr>
              <w:t>2</w:t>
            </w:r>
            <w:r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</w:tcPr>
          <w:p w:rsidR="000121A5" w:rsidRPr="00B50A03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F96E5F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 xml:space="preserve">Педагогика  </w:t>
            </w:r>
            <w:r>
              <w:rPr>
                <w:lang w:val="kk-KZ"/>
              </w:rPr>
              <w:t>пәнінің мақсаты мен міндеттері</w:t>
            </w:r>
          </w:p>
        </w:tc>
        <w:tc>
          <w:tcPr>
            <w:tcW w:w="850" w:type="dxa"/>
          </w:tcPr>
          <w:p w:rsidR="000121A5" w:rsidRPr="006422ED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Pr="006422ED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E802CB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EE3941" w:rsidRDefault="000121A5" w:rsidP="000121A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121A5" w:rsidRPr="00EE3941" w:rsidRDefault="000121A5" w:rsidP="000121A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Pr="00931BCA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F32549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121A5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5C4520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121A5" w:rsidRPr="006422ED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Pr="006422ED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F32549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121A5" w:rsidRPr="00F32549" w:rsidRDefault="000121A5" w:rsidP="000121A5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121A5" w:rsidRPr="005C4520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5C4520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0121A5" w:rsidRPr="000121A5" w:rsidTr="00C86079">
        <w:tc>
          <w:tcPr>
            <w:tcW w:w="971" w:type="dxa"/>
            <w:vMerge w:val="restart"/>
          </w:tcPr>
          <w:p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4</w:t>
            </w:r>
            <w:r w:rsidRPr="008C73E0">
              <w:rPr>
                <w:b/>
                <w:bCs/>
                <w:lang w:val="kk-KZ" w:eastAsia="ar-SA"/>
              </w:rPr>
              <w:t>.</w:t>
            </w:r>
            <w:r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</w:tcPr>
          <w:p w:rsidR="000121A5" w:rsidRPr="00E802CB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C86079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</w:tcPr>
          <w:p w:rsidR="000121A5" w:rsidRPr="00E802CB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121A5" w:rsidRPr="00E802CB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0121A5" w:rsidRPr="002B4684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0121A5" w:rsidRPr="00B50A03" w:rsidTr="00B236EB">
        <w:tc>
          <w:tcPr>
            <w:tcW w:w="971" w:type="dxa"/>
            <w:vMerge w:val="restart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0121A5" w:rsidRPr="00B93423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0121A5" w:rsidRPr="00B93423" w:rsidRDefault="000121A5" w:rsidP="000121A5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0121A5" w:rsidRPr="00E802CB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0121A5" w:rsidRPr="00840B58" w:rsidRDefault="000121A5" w:rsidP="000121A5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0121A5" w:rsidRPr="00E802CB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121A5" w:rsidRPr="00E802CB" w:rsidRDefault="00DC252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rPr>
          <w:trHeight w:val="285"/>
        </w:trPr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10225" w:type="dxa"/>
            <w:gridSpan w:val="4"/>
          </w:tcPr>
          <w:p w:rsidR="000121A5" w:rsidRPr="00887042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0121A5" w:rsidTr="0010048A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</w:t>
            </w:r>
            <w:r>
              <w:rPr>
                <w:lang w:val="kk-KZ"/>
              </w:rPr>
              <w:t>6</w:t>
            </w:r>
            <w:r w:rsidRPr="008C73E0">
              <w:rPr>
                <w:lang w:val="kk-KZ"/>
              </w:rPr>
              <w:t>. Педагогиканы оқыту формалары</w:t>
            </w:r>
          </w:p>
        </w:tc>
        <w:tc>
          <w:tcPr>
            <w:tcW w:w="850" w:type="dxa"/>
          </w:tcPr>
          <w:p w:rsidR="000121A5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:rsidTr="0010048A">
        <w:tc>
          <w:tcPr>
            <w:tcW w:w="971" w:type="dxa"/>
            <w:vMerge/>
          </w:tcPr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6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</w:tcPr>
          <w:p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0121A5" w:rsidRDefault="00DC252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C41C08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6422ED" w:rsidRDefault="00B50A03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0121A5" w:rsidRPr="00840B58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0121A5" w:rsidRPr="00840B58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B50A03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E054AC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8364" w:type="dxa"/>
            <w:gridSpan w:val="2"/>
          </w:tcPr>
          <w:p w:rsidR="000121A5" w:rsidRDefault="000121A5" w:rsidP="00012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2B4684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121A5" w:rsidTr="00255232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8</w:t>
            </w:r>
            <w:r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255232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  <w:lang w:val="kk-KZ"/>
              </w:rPr>
              <w:t>СӨЖ</w:t>
            </w:r>
            <w:r w:rsidRPr="000121A5">
              <w:rPr>
                <w:b/>
                <w:sz w:val="20"/>
                <w:szCs w:val="20"/>
              </w:rPr>
              <w:t xml:space="preserve"> 2. </w:t>
            </w:r>
            <w:r w:rsidRPr="000121A5">
              <w:rPr>
                <w:lang w:val="kk-KZ" w:eastAsia="ru-RU"/>
              </w:rPr>
              <w:t xml:space="preserve">СОӨЖ </w:t>
            </w:r>
            <w:r w:rsidRPr="00A46DCF">
              <w:rPr>
                <w:lang w:val="kk-KZ" w:eastAsia="ru-RU"/>
              </w:rPr>
              <w:t>кеңес беру және СӨЖ қабылдау.</w:t>
            </w:r>
          </w:p>
          <w:p w:rsidR="000121A5" w:rsidRPr="00A46DCF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0121A5" w:rsidRPr="00A46DCF" w:rsidRDefault="000121A5" w:rsidP="000121A5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0121A5" w:rsidRPr="00E054AC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lastRenderedPageBreak/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A46DCF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A27E2A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121A5" w:rsidTr="00B236EB">
        <w:tc>
          <w:tcPr>
            <w:tcW w:w="10225" w:type="dxa"/>
            <w:gridSpan w:val="4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0121A5" w:rsidTr="006C1760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11</w:t>
            </w:r>
            <w:r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B50A03" w:rsidTr="006C1760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.11</w:t>
            </w:r>
            <w:r w:rsidRPr="000121A5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121A5" w:rsidRPr="00B50A03" w:rsidTr="00AB4553">
        <w:tc>
          <w:tcPr>
            <w:tcW w:w="971" w:type="dxa"/>
            <w:vMerge w:val="restart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12</w:t>
            </w:r>
            <w:r w:rsidRPr="008C73E0">
              <w:rPr>
                <w:b/>
                <w:lang w:val="kk-KZ"/>
              </w:rPr>
              <w:t>«</w:t>
            </w:r>
            <w:r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B50A03" w:rsidTr="00AB4553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 xml:space="preserve">С </w:t>
            </w:r>
            <w:r>
              <w:rPr>
                <w:b/>
                <w:bCs/>
                <w:lang w:val="kk-KZ"/>
              </w:rPr>
              <w:t>12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121A5" w:rsidRPr="002E14F7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B50A03" w:rsidTr="00B236EB">
        <w:tc>
          <w:tcPr>
            <w:tcW w:w="971" w:type="dxa"/>
            <w:vMerge w:val="restart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rPr>
                <w:lang w:val="kk-KZ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121A5" w:rsidRPr="002E14F7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B50A03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</w:rPr>
              <w:t>С</w:t>
            </w:r>
            <w:r w:rsidRPr="000121A5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0121A5">
              <w:rPr>
                <w:b/>
                <w:sz w:val="20"/>
                <w:szCs w:val="20"/>
              </w:rPr>
              <w:t xml:space="preserve">3 </w:t>
            </w:r>
            <w:r w:rsidRPr="000121A5">
              <w:rPr>
                <w:lang w:val="kk-KZ" w:eastAsia="ru-RU"/>
              </w:rPr>
              <w:t>СОӨЖ</w:t>
            </w:r>
            <w:r w:rsidRPr="00A46DCF">
              <w:rPr>
                <w:lang w:val="kk-KZ" w:eastAsia="ru-RU"/>
              </w:rPr>
              <w:t xml:space="preserve"> кеңес беру және СӨЖ қабылдау.</w:t>
            </w:r>
          </w:p>
          <w:p w:rsidR="000121A5" w:rsidRPr="00A46DCF" w:rsidRDefault="00A27E2A" w:rsidP="000121A5">
            <w:pPr>
              <w:ind w:left="-567" w:firstLine="567"/>
              <w:jc w:val="both"/>
              <w:rPr>
                <w:lang w:val="kk-KZ" w:eastAsia="ru-RU"/>
              </w:rPr>
            </w:pPr>
            <w:r>
              <w:rPr>
                <w:b/>
                <w:lang w:val="kk-KZ" w:eastAsia="ru-RU"/>
              </w:rPr>
              <w:t>CӨЖ 4</w:t>
            </w:r>
            <w:r w:rsidR="000121A5" w:rsidRPr="00A46DCF">
              <w:rPr>
                <w:b/>
                <w:lang w:val="kk-KZ" w:eastAsia="ru-RU"/>
              </w:rPr>
              <w:t>.</w:t>
            </w:r>
            <w:r w:rsidR="000121A5" w:rsidRPr="00A46DCF">
              <w:rPr>
                <w:lang w:val="kk-KZ" w:eastAsia="ru-RU"/>
              </w:rPr>
              <w:t xml:space="preserve"> </w:t>
            </w:r>
          </w:p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0121A5" w:rsidRPr="00A46DCF" w:rsidRDefault="000121A5" w:rsidP="000121A5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0121A5" w:rsidRPr="00A46DCF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A46DCF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121A5" w:rsidTr="00F9599E">
        <w:tc>
          <w:tcPr>
            <w:tcW w:w="971" w:type="dxa"/>
            <w:vMerge w:val="restart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14</w:t>
            </w:r>
            <w:r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F9599E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>
              <w:rPr>
                <w:b/>
                <w:bCs/>
                <w:lang w:val="kk-KZ"/>
              </w:rPr>
              <w:t>14</w:t>
            </w:r>
            <w:r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A27E2A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0121A5" w:rsidTr="000D73B4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15</w:t>
            </w:r>
            <w:r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0D73B4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.15</w:t>
            </w:r>
            <w:r w:rsidRPr="000121A5">
              <w:rPr>
                <w:b/>
                <w:bCs/>
              </w:rPr>
              <w:t xml:space="preserve"> </w:t>
            </w:r>
            <w:r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21A5" w:rsidRDefault="00A27E2A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887042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A27E2A">
              <w:rPr>
                <w:b/>
                <w:sz w:val="20"/>
                <w:szCs w:val="20"/>
              </w:rPr>
              <w:t xml:space="preserve"> 6</w:t>
            </w:r>
            <w:r w:rsidRPr="00887042">
              <w:rPr>
                <w:b/>
                <w:sz w:val="20"/>
                <w:szCs w:val="20"/>
              </w:rPr>
              <w:t xml:space="preserve">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8364" w:type="dxa"/>
            <w:gridSpan w:val="2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B"/>
    <w:rsid w:val="000121A5"/>
    <w:rsid w:val="000506EB"/>
    <w:rsid w:val="000A5AF0"/>
    <w:rsid w:val="002B7BC2"/>
    <w:rsid w:val="002E14F7"/>
    <w:rsid w:val="0043141C"/>
    <w:rsid w:val="00A27E2A"/>
    <w:rsid w:val="00A46DCF"/>
    <w:rsid w:val="00B50A03"/>
    <w:rsid w:val="00DC2527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2022-07-03T18:19:00Z</dcterms:created>
  <dcterms:modified xsi:type="dcterms:W3CDTF">2022-08-20T18:33:00Z</dcterms:modified>
</cp:coreProperties>
</file>